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4B43" w14:textId="0DA8B606" w:rsidR="00996361" w:rsidRDefault="00BA33F6" w:rsidP="00291CFE">
      <w:pPr>
        <w:spacing w:after="0"/>
        <w:ind w:left="-720"/>
        <w:rPr>
          <w:rFonts w:eastAsia="Times New Roman" w:cstheme="minorHAnsi"/>
          <w:b/>
          <w:smallCaps/>
          <w:sz w:val="40"/>
          <w:szCs w:val="40"/>
        </w:rPr>
      </w:pPr>
      <w:r>
        <w:rPr>
          <w:rFonts w:eastAsia="Times New Roman" w:cstheme="minorHAnsi"/>
          <w:b/>
          <w:smallCaps/>
          <w:noProof/>
          <w:sz w:val="40"/>
          <w:szCs w:val="40"/>
        </w:rPr>
        <w:drawing>
          <wp:inline distT="0" distB="0" distL="0" distR="0" wp14:anchorId="2BA81743" wp14:editId="79214D8B">
            <wp:extent cx="1857375" cy="1914525"/>
            <wp:effectExtent l="0" t="0" r="9525" b="9525"/>
            <wp:docPr id="20382892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8C984" w14:textId="77777777" w:rsidR="004466D3" w:rsidRDefault="004466D3" w:rsidP="00291CFE">
      <w:pPr>
        <w:spacing w:after="0"/>
        <w:ind w:left="-720"/>
        <w:rPr>
          <w:rFonts w:eastAsia="Times New Roman" w:cstheme="minorHAnsi"/>
          <w:b/>
          <w:smallCaps/>
          <w:sz w:val="40"/>
          <w:szCs w:val="40"/>
        </w:rPr>
      </w:pPr>
    </w:p>
    <w:p w14:paraId="57BD5BD3" w14:textId="77777777" w:rsidR="00B02FFC" w:rsidRDefault="006835F8" w:rsidP="00291CFE">
      <w:pPr>
        <w:spacing w:after="0"/>
        <w:ind w:left="-720"/>
        <w:rPr>
          <w:rFonts w:eastAsia="Times New Roman" w:cstheme="minorHAnsi"/>
          <w:b/>
          <w:smallCaps/>
          <w:sz w:val="40"/>
          <w:szCs w:val="40"/>
        </w:rPr>
      </w:pPr>
      <w:r w:rsidRPr="008964AE">
        <w:rPr>
          <w:rFonts w:eastAsia="Times New Roman" w:cstheme="minorHAnsi"/>
          <w:b/>
          <w:smallCaps/>
          <w:sz w:val="40"/>
          <w:szCs w:val="40"/>
        </w:rPr>
        <w:t xml:space="preserve">Notice of </w:t>
      </w:r>
    </w:p>
    <w:p w14:paraId="3CC3D5D0" w14:textId="76A02324" w:rsidR="00291CFE" w:rsidRDefault="00BA33F6" w:rsidP="00291CFE">
      <w:pPr>
        <w:spacing w:after="0"/>
        <w:ind w:left="-720"/>
        <w:rPr>
          <w:rFonts w:eastAsia="Times New Roman" w:cstheme="minorHAnsi"/>
          <w:b/>
          <w:smallCaps/>
          <w:sz w:val="40"/>
          <w:szCs w:val="40"/>
        </w:rPr>
      </w:pPr>
      <w:r>
        <w:rPr>
          <w:rFonts w:eastAsia="Times New Roman" w:cstheme="minorHAnsi"/>
          <w:b/>
          <w:smallCaps/>
          <w:sz w:val="40"/>
          <w:szCs w:val="40"/>
        </w:rPr>
        <w:t>Special Board Meeting</w:t>
      </w:r>
    </w:p>
    <w:p w14:paraId="3CC3D5D2" w14:textId="77777777" w:rsidR="00291CFE" w:rsidRPr="008964AE" w:rsidRDefault="00291CFE" w:rsidP="00291CFE">
      <w:pPr>
        <w:spacing w:after="0"/>
        <w:jc w:val="both"/>
        <w:rPr>
          <w:rFonts w:eastAsia="Times New Roman" w:cstheme="minorHAnsi"/>
          <w:sz w:val="36"/>
          <w:szCs w:val="36"/>
        </w:rPr>
      </w:pPr>
    </w:p>
    <w:p w14:paraId="3CC3D5D3" w14:textId="77777777" w:rsidR="00291CFE" w:rsidRPr="008964AE" w:rsidRDefault="00291CFE" w:rsidP="00291CFE">
      <w:pPr>
        <w:spacing w:after="0"/>
        <w:ind w:left="-720"/>
        <w:rPr>
          <w:rFonts w:eastAsia="Times New Roman" w:cstheme="minorHAnsi"/>
          <w:sz w:val="28"/>
          <w:szCs w:val="28"/>
        </w:rPr>
      </w:pPr>
      <w:r w:rsidRPr="008964AE">
        <w:rPr>
          <w:rFonts w:eastAsia="Times New Roman" w:cstheme="minorHAnsi"/>
          <w:sz w:val="28"/>
          <w:szCs w:val="28"/>
        </w:rPr>
        <w:t>Pursuant of Michigan Open Meetings Act, Act No. 267 of the Public Acts of 1976, being Sections 15.261 to 15.275 of the Michigan Compiled Laws.</w:t>
      </w:r>
    </w:p>
    <w:p w14:paraId="3CC3D5D4" w14:textId="7A26F995" w:rsidR="00291CFE" w:rsidRDefault="00291CFE" w:rsidP="00291CFE">
      <w:pPr>
        <w:spacing w:after="0"/>
        <w:ind w:left="-720"/>
        <w:rPr>
          <w:rFonts w:eastAsia="Times New Roman" w:cstheme="minorHAnsi"/>
          <w:sz w:val="24"/>
          <w:szCs w:val="24"/>
        </w:rPr>
      </w:pPr>
    </w:p>
    <w:p w14:paraId="4441BD7E" w14:textId="290F6810" w:rsidR="006F7E45" w:rsidRDefault="006F7E45" w:rsidP="00291CFE">
      <w:pPr>
        <w:spacing w:after="0"/>
        <w:ind w:left="-720"/>
        <w:rPr>
          <w:rFonts w:eastAsia="Times New Roman" w:cstheme="minorHAnsi"/>
          <w:sz w:val="24"/>
          <w:szCs w:val="24"/>
        </w:rPr>
      </w:pPr>
    </w:p>
    <w:p w14:paraId="0C4DCD4B" w14:textId="77777777" w:rsidR="00367265" w:rsidRDefault="00367265" w:rsidP="00291CFE">
      <w:pPr>
        <w:spacing w:after="0"/>
        <w:ind w:left="-720"/>
        <w:rPr>
          <w:rFonts w:eastAsia="Times New Roman" w:cstheme="minorHAnsi"/>
          <w:b/>
          <w:sz w:val="40"/>
          <w:szCs w:val="40"/>
        </w:rPr>
      </w:pPr>
    </w:p>
    <w:p w14:paraId="3CC3D5D8" w14:textId="43E276D0" w:rsidR="00291CFE" w:rsidRDefault="006636C4" w:rsidP="00291CFE">
      <w:pPr>
        <w:spacing w:after="0"/>
        <w:ind w:left="-720"/>
        <w:rPr>
          <w:rFonts w:eastAsia="Times New Roman" w:cstheme="minorHAnsi"/>
          <w:b/>
          <w:sz w:val="40"/>
          <w:szCs w:val="40"/>
        </w:rPr>
      </w:pPr>
      <w:r>
        <w:rPr>
          <w:rFonts w:eastAsia="Times New Roman" w:cstheme="minorHAnsi"/>
          <w:b/>
          <w:sz w:val="40"/>
          <w:szCs w:val="40"/>
        </w:rPr>
        <w:t>Muskegon Heights Public School</w:t>
      </w:r>
      <w:r w:rsidR="00780BF5" w:rsidRPr="008964AE">
        <w:rPr>
          <w:rFonts w:eastAsia="Times New Roman" w:cstheme="minorHAnsi"/>
          <w:b/>
          <w:sz w:val="40"/>
          <w:szCs w:val="40"/>
        </w:rPr>
        <w:t xml:space="preserve"> </w:t>
      </w:r>
      <w:r w:rsidR="00291CFE" w:rsidRPr="008964AE">
        <w:rPr>
          <w:rFonts w:eastAsia="Times New Roman" w:cstheme="minorHAnsi"/>
          <w:b/>
          <w:sz w:val="40"/>
          <w:szCs w:val="40"/>
        </w:rPr>
        <w:t>Academy</w:t>
      </w:r>
    </w:p>
    <w:p w14:paraId="27C0F79C" w14:textId="4C6F98E0" w:rsidR="00BA33F6" w:rsidRPr="008964AE" w:rsidRDefault="00BA33F6" w:rsidP="00291CFE">
      <w:pPr>
        <w:spacing w:after="0"/>
        <w:ind w:left="-720"/>
        <w:rPr>
          <w:rFonts w:eastAsia="Times New Roman" w:cstheme="minorHAnsi"/>
          <w:b/>
          <w:sz w:val="40"/>
          <w:szCs w:val="40"/>
        </w:rPr>
      </w:pPr>
      <w:r>
        <w:rPr>
          <w:rFonts w:eastAsia="Times New Roman" w:cstheme="minorHAnsi"/>
          <w:b/>
          <w:sz w:val="40"/>
          <w:szCs w:val="40"/>
        </w:rPr>
        <w:t>Special Board Meeting of</w:t>
      </w:r>
    </w:p>
    <w:p w14:paraId="3CC3D5D9" w14:textId="77777777" w:rsidR="00291CFE" w:rsidRPr="00BA33F6" w:rsidRDefault="00291CFE" w:rsidP="00291CFE">
      <w:pPr>
        <w:spacing w:after="0"/>
        <w:ind w:left="-720"/>
        <w:rPr>
          <w:rFonts w:eastAsia="Times New Roman" w:cstheme="minorHAnsi"/>
          <w:b/>
          <w:bCs/>
          <w:sz w:val="36"/>
          <w:szCs w:val="36"/>
        </w:rPr>
      </w:pPr>
      <w:r w:rsidRPr="00BA33F6">
        <w:rPr>
          <w:rFonts w:eastAsia="Times New Roman" w:cstheme="minorHAnsi"/>
          <w:b/>
          <w:bCs/>
          <w:sz w:val="36"/>
          <w:szCs w:val="36"/>
        </w:rPr>
        <w:t>Board of Directors</w:t>
      </w:r>
    </w:p>
    <w:p w14:paraId="3CC3D5DE" w14:textId="77777777" w:rsidR="006866D6" w:rsidRPr="00BA33F6" w:rsidRDefault="006866D6" w:rsidP="00291CFE">
      <w:pPr>
        <w:spacing w:after="0"/>
        <w:ind w:left="-720"/>
        <w:jc w:val="left"/>
        <w:rPr>
          <w:rFonts w:eastAsia="Times New Roman" w:cstheme="minorHAnsi"/>
          <w:b/>
          <w:bCs/>
          <w:sz w:val="18"/>
          <w:szCs w:val="18"/>
        </w:rPr>
      </w:pPr>
    </w:p>
    <w:p w14:paraId="0CCCF12D" w14:textId="69F3A51D" w:rsidR="00367265" w:rsidRDefault="00367265" w:rsidP="00291CFE">
      <w:pPr>
        <w:spacing w:after="0"/>
        <w:ind w:left="-720"/>
        <w:jc w:val="left"/>
        <w:rPr>
          <w:rFonts w:eastAsia="Times New Roman" w:cstheme="minorHAnsi"/>
          <w:b/>
          <w:sz w:val="18"/>
          <w:szCs w:val="18"/>
        </w:rPr>
      </w:pPr>
    </w:p>
    <w:p w14:paraId="431242D8" w14:textId="2E9B353B" w:rsidR="006F7E45" w:rsidRDefault="006F7E45" w:rsidP="00291CFE">
      <w:pPr>
        <w:spacing w:after="0"/>
        <w:ind w:left="-720"/>
        <w:jc w:val="left"/>
        <w:rPr>
          <w:rFonts w:eastAsia="Times New Roman" w:cstheme="minorHAnsi"/>
          <w:b/>
          <w:sz w:val="18"/>
          <w:szCs w:val="18"/>
        </w:rPr>
      </w:pPr>
    </w:p>
    <w:p w14:paraId="2A40270D" w14:textId="77777777" w:rsidR="006F7E45" w:rsidRDefault="006F7E45" w:rsidP="00291CFE">
      <w:pPr>
        <w:spacing w:after="0"/>
        <w:ind w:left="-720"/>
        <w:jc w:val="left"/>
        <w:rPr>
          <w:rFonts w:eastAsia="Times New Roman" w:cstheme="minorHAnsi"/>
          <w:b/>
          <w:sz w:val="18"/>
          <w:szCs w:val="18"/>
        </w:rPr>
      </w:pPr>
    </w:p>
    <w:p w14:paraId="252BD6E5" w14:textId="77777777" w:rsidR="00996361" w:rsidRPr="008964AE" w:rsidRDefault="00996361" w:rsidP="00291CFE">
      <w:pPr>
        <w:spacing w:after="0"/>
        <w:ind w:left="-720"/>
        <w:jc w:val="left"/>
        <w:rPr>
          <w:rFonts w:eastAsia="Times New Roman" w:cstheme="minorHAnsi"/>
          <w:b/>
          <w:sz w:val="18"/>
          <w:szCs w:val="18"/>
        </w:rPr>
      </w:pPr>
    </w:p>
    <w:p w14:paraId="3CC3D5DF" w14:textId="77777777" w:rsidR="00291CFE" w:rsidRPr="008964AE" w:rsidRDefault="00C276D4" w:rsidP="00291CFE">
      <w:pPr>
        <w:spacing w:after="0"/>
        <w:ind w:left="-720"/>
        <w:jc w:val="left"/>
        <w:rPr>
          <w:rFonts w:eastAsia="Times New Roman" w:cstheme="minorHAnsi"/>
          <w:b/>
          <w:sz w:val="24"/>
          <w:szCs w:val="24"/>
        </w:rPr>
      </w:pPr>
      <w:r w:rsidRPr="008964AE">
        <w:rPr>
          <w:rFonts w:eastAsia="Times New Roman" w:cstheme="minorHAnsi"/>
          <w:b/>
          <w:sz w:val="24"/>
          <w:szCs w:val="24"/>
        </w:rPr>
        <w:tab/>
      </w:r>
      <w:r w:rsidRPr="008964AE">
        <w:rPr>
          <w:rFonts w:eastAsia="Times New Roman" w:cstheme="minorHAnsi"/>
          <w:b/>
          <w:sz w:val="24"/>
          <w:szCs w:val="24"/>
        </w:rPr>
        <w:tab/>
      </w:r>
      <w:r w:rsidRPr="008964AE">
        <w:rPr>
          <w:rFonts w:eastAsia="Times New Roman" w:cstheme="minorHAnsi"/>
          <w:b/>
          <w:sz w:val="24"/>
          <w:szCs w:val="24"/>
        </w:rPr>
        <w:tab/>
      </w:r>
      <w:r w:rsidRPr="008964AE">
        <w:rPr>
          <w:rFonts w:eastAsia="Times New Roman" w:cstheme="minorHAnsi"/>
          <w:b/>
          <w:sz w:val="24"/>
          <w:szCs w:val="24"/>
        </w:rPr>
        <w:tab/>
      </w:r>
      <w:r w:rsidRPr="008964AE">
        <w:rPr>
          <w:rFonts w:eastAsia="Times New Roman" w:cstheme="minorHAnsi"/>
          <w:b/>
          <w:sz w:val="24"/>
          <w:szCs w:val="24"/>
        </w:rPr>
        <w:tab/>
      </w:r>
    </w:p>
    <w:p w14:paraId="3CC3D5E0" w14:textId="5ADCF7D3" w:rsidR="002B0589" w:rsidRPr="00DD1D5E" w:rsidRDefault="002B0589" w:rsidP="005C3B13">
      <w:pPr>
        <w:spacing w:after="0"/>
        <w:ind w:left="2160"/>
        <w:jc w:val="left"/>
        <w:rPr>
          <w:rFonts w:eastAsia="Times New Roman" w:cstheme="minorHAnsi"/>
          <w:b/>
          <w:bCs/>
          <w:sz w:val="32"/>
          <w:szCs w:val="32"/>
        </w:rPr>
      </w:pPr>
      <w:r w:rsidRPr="008964AE">
        <w:rPr>
          <w:rFonts w:eastAsia="Times New Roman" w:cstheme="minorHAnsi"/>
          <w:b/>
          <w:sz w:val="32"/>
          <w:szCs w:val="32"/>
        </w:rPr>
        <w:t>TIME</w:t>
      </w:r>
      <w:r w:rsidRPr="008964AE">
        <w:rPr>
          <w:rFonts w:eastAsia="Times New Roman" w:cstheme="minorHAnsi"/>
          <w:sz w:val="32"/>
          <w:szCs w:val="32"/>
        </w:rPr>
        <w:t>:</w:t>
      </w:r>
      <w:r w:rsidRPr="008964AE">
        <w:rPr>
          <w:rFonts w:eastAsia="Times New Roman" w:cstheme="minorHAnsi"/>
          <w:sz w:val="32"/>
          <w:szCs w:val="32"/>
        </w:rPr>
        <w:tab/>
      </w:r>
      <w:r w:rsidRPr="008964AE">
        <w:rPr>
          <w:rFonts w:eastAsia="Times New Roman" w:cstheme="minorHAnsi"/>
          <w:sz w:val="32"/>
          <w:szCs w:val="32"/>
        </w:rPr>
        <w:tab/>
      </w:r>
      <w:r w:rsidR="00BA33F6">
        <w:rPr>
          <w:rFonts w:eastAsia="Times New Roman" w:cstheme="minorHAnsi"/>
          <w:b/>
          <w:bCs/>
          <w:sz w:val="32"/>
          <w:szCs w:val="32"/>
        </w:rPr>
        <w:t>6</w:t>
      </w:r>
      <w:r w:rsidR="004D6560">
        <w:rPr>
          <w:rFonts w:eastAsia="Times New Roman" w:cstheme="minorHAnsi"/>
          <w:b/>
          <w:bCs/>
          <w:sz w:val="32"/>
          <w:szCs w:val="32"/>
        </w:rPr>
        <w:t xml:space="preserve">:00 </w:t>
      </w:r>
      <w:r w:rsidR="00BA33F6">
        <w:rPr>
          <w:rFonts w:eastAsia="Times New Roman" w:cstheme="minorHAnsi"/>
          <w:b/>
          <w:bCs/>
          <w:sz w:val="32"/>
          <w:szCs w:val="32"/>
        </w:rPr>
        <w:t>p</w:t>
      </w:r>
      <w:r w:rsidR="004D6560">
        <w:rPr>
          <w:rFonts w:eastAsia="Times New Roman" w:cstheme="minorHAnsi"/>
          <w:b/>
          <w:bCs/>
          <w:sz w:val="32"/>
          <w:szCs w:val="32"/>
        </w:rPr>
        <w:t>.m.</w:t>
      </w:r>
    </w:p>
    <w:p w14:paraId="3CC3D5E1" w14:textId="23682E0E" w:rsidR="002B0589" w:rsidRPr="008964AE" w:rsidRDefault="002B0589" w:rsidP="005C3B13">
      <w:pPr>
        <w:spacing w:after="0"/>
        <w:ind w:left="2160"/>
        <w:jc w:val="left"/>
        <w:rPr>
          <w:rFonts w:eastAsia="Times New Roman" w:cstheme="minorHAnsi"/>
          <w:b/>
          <w:bCs/>
          <w:sz w:val="32"/>
          <w:szCs w:val="32"/>
        </w:rPr>
      </w:pPr>
      <w:r w:rsidRPr="008964AE">
        <w:rPr>
          <w:rFonts w:eastAsia="Times New Roman" w:cstheme="minorHAnsi"/>
          <w:b/>
          <w:sz w:val="32"/>
          <w:szCs w:val="32"/>
        </w:rPr>
        <w:t>DATE</w:t>
      </w:r>
      <w:r w:rsidRPr="008964AE">
        <w:rPr>
          <w:rFonts w:eastAsia="Times New Roman" w:cstheme="minorHAnsi"/>
          <w:sz w:val="32"/>
          <w:szCs w:val="32"/>
        </w:rPr>
        <w:t xml:space="preserve">:  </w:t>
      </w:r>
      <w:r w:rsidRPr="008964AE">
        <w:rPr>
          <w:rFonts w:eastAsia="Times New Roman" w:cstheme="minorHAnsi"/>
          <w:sz w:val="32"/>
          <w:szCs w:val="32"/>
        </w:rPr>
        <w:tab/>
      </w:r>
      <w:r w:rsidRPr="008964AE">
        <w:rPr>
          <w:rFonts w:eastAsia="Times New Roman" w:cstheme="minorHAnsi"/>
          <w:sz w:val="32"/>
          <w:szCs w:val="32"/>
        </w:rPr>
        <w:tab/>
      </w:r>
      <w:r w:rsidR="00BA33F6">
        <w:rPr>
          <w:rFonts w:eastAsia="Times New Roman" w:cstheme="minorHAnsi"/>
          <w:b/>
          <w:bCs/>
          <w:sz w:val="32"/>
          <w:szCs w:val="32"/>
        </w:rPr>
        <w:t>Wednesday, April 24,</w:t>
      </w:r>
      <w:r w:rsidR="00DC7E8F">
        <w:rPr>
          <w:rFonts w:eastAsia="Times New Roman" w:cstheme="minorHAnsi"/>
          <w:b/>
          <w:bCs/>
          <w:sz w:val="32"/>
          <w:szCs w:val="32"/>
        </w:rPr>
        <w:t xml:space="preserve"> 2024</w:t>
      </w:r>
    </w:p>
    <w:p w14:paraId="4BC8252D" w14:textId="143225B5" w:rsidR="00097E52" w:rsidRDefault="002B0589" w:rsidP="005C3B13">
      <w:pPr>
        <w:spacing w:after="0"/>
        <w:ind w:left="2160"/>
        <w:jc w:val="both"/>
        <w:rPr>
          <w:rFonts w:eastAsia="Times New Roman" w:cstheme="minorHAnsi"/>
          <w:b/>
          <w:sz w:val="32"/>
          <w:szCs w:val="32"/>
        </w:rPr>
      </w:pPr>
      <w:r w:rsidRPr="008964AE">
        <w:rPr>
          <w:rFonts w:eastAsia="Times New Roman" w:cstheme="minorHAnsi"/>
          <w:b/>
          <w:sz w:val="32"/>
          <w:szCs w:val="32"/>
        </w:rPr>
        <w:t>LOCATION</w:t>
      </w:r>
      <w:r w:rsidR="00C47B46" w:rsidRPr="008964AE">
        <w:rPr>
          <w:rFonts w:eastAsia="Times New Roman" w:cstheme="minorHAnsi"/>
          <w:b/>
          <w:sz w:val="32"/>
          <w:szCs w:val="32"/>
        </w:rPr>
        <w:t>:</w:t>
      </w:r>
      <w:r w:rsidR="00CA4EB0" w:rsidRPr="008964AE">
        <w:rPr>
          <w:rFonts w:eastAsia="Times New Roman" w:cstheme="minorHAnsi"/>
          <w:b/>
          <w:sz w:val="32"/>
          <w:szCs w:val="32"/>
        </w:rPr>
        <w:t xml:space="preserve"> </w:t>
      </w:r>
      <w:r w:rsidR="00367265">
        <w:rPr>
          <w:rFonts w:eastAsia="Times New Roman" w:cstheme="minorHAnsi"/>
          <w:b/>
          <w:sz w:val="32"/>
          <w:szCs w:val="32"/>
        </w:rPr>
        <w:tab/>
      </w:r>
      <w:r w:rsidR="006636C4">
        <w:rPr>
          <w:rFonts w:eastAsia="Times New Roman" w:cstheme="minorHAnsi"/>
          <w:b/>
          <w:sz w:val="32"/>
          <w:szCs w:val="32"/>
        </w:rPr>
        <w:t>MHPSAS</w:t>
      </w:r>
    </w:p>
    <w:p w14:paraId="4E8F6C9A" w14:textId="06A900FE" w:rsidR="00ED65D9" w:rsidRPr="004F4C80" w:rsidRDefault="00ED65D9" w:rsidP="004F4C80">
      <w:pPr>
        <w:spacing w:after="0"/>
        <w:ind w:left="2160"/>
        <w:jc w:val="both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ab/>
      </w:r>
      <w:r>
        <w:rPr>
          <w:rFonts w:eastAsia="Times New Roman" w:cstheme="minorHAnsi"/>
          <w:b/>
          <w:sz w:val="32"/>
          <w:szCs w:val="32"/>
        </w:rPr>
        <w:tab/>
      </w:r>
      <w:r>
        <w:rPr>
          <w:rFonts w:eastAsia="Times New Roman" w:cstheme="minorHAnsi"/>
          <w:b/>
          <w:sz w:val="32"/>
          <w:szCs w:val="32"/>
        </w:rPr>
        <w:tab/>
      </w:r>
      <w:r w:rsidR="006636C4">
        <w:rPr>
          <w:rFonts w:eastAsia="Times New Roman" w:cstheme="minorHAnsi"/>
          <w:bCs/>
          <w:sz w:val="32"/>
          <w:szCs w:val="32"/>
        </w:rPr>
        <w:t>2441 Sanford</w:t>
      </w:r>
    </w:p>
    <w:p w14:paraId="3C2361F5" w14:textId="4D92BCC4" w:rsidR="001670FD" w:rsidRPr="004F4C80" w:rsidRDefault="00ED65D9" w:rsidP="00053B93">
      <w:pPr>
        <w:spacing w:after="0"/>
        <w:ind w:left="2160"/>
        <w:jc w:val="both"/>
        <w:rPr>
          <w:rFonts w:eastAsia="Times New Roman" w:cstheme="minorHAnsi"/>
          <w:bCs/>
          <w:sz w:val="32"/>
          <w:szCs w:val="32"/>
        </w:rPr>
      </w:pPr>
      <w:r w:rsidRPr="004F4C80">
        <w:rPr>
          <w:rFonts w:eastAsia="Times New Roman" w:cstheme="minorHAnsi"/>
          <w:bCs/>
          <w:sz w:val="32"/>
          <w:szCs w:val="32"/>
        </w:rPr>
        <w:tab/>
      </w:r>
      <w:r w:rsidRPr="004F4C80">
        <w:rPr>
          <w:rFonts w:eastAsia="Times New Roman" w:cstheme="minorHAnsi"/>
          <w:bCs/>
          <w:sz w:val="32"/>
          <w:szCs w:val="32"/>
        </w:rPr>
        <w:tab/>
      </w:r>
      <w:r w:rsidRPr="004F4C80">
        <w:rPr>
          <w:rFonts w:eastAsia="Times New Roman" w:cstheme="minorHAnsi"/>
          <w:bCs/>
          <w:sz w:val="32"/>
          <w:szCs w:val="32"/>
        </w:rPr>
        <w:tab/>
      </w:r>
      <w:r w:rsidR="00053B93">
        <w:rPr>
          <w:rFonts w:eastAsia="Times New Roman" w:cstheme="minorHAnsi"/>
          <w:bCs/>
          <w:sz w:val="32"/>
          <w:szCs w:val="32"/>
        </w:rPr>
        <w:t>Muskegon Heights, MI  49444</w:t>
      </w:r>
    </w:p>
    <w:p w14:paraId="17D9CAA2" w14:textId="780BA262" w:rsidR="000D67EA" w:rsidRPr="008964AE" w:rsidRDefault="000D67EA" w:rsidP="000D67EA">
      <w:pPr>
        <w:spacing w:after="0"/>
        <w:ind w:right="-360"/>
        <w:jc w:val="left"/>
        <w:rPr>
          <w:rFonts w:eastAsia="Times New Roman" w:cstheme="minorHAnsi"/>
          <w:sz w:val="32"/>
          <w:szCs w:val="32"/>
        </w:rPr>
      </w:pPr>
      <w:r w:rsidRPr="008964AE">
        <w:rPr>
          <w:rFonts w:eastAsia="Times New Roman" w:cstheme="minorHAnsi"/>
          <w:sz w:val="32"/>
          <w:szCs w:val="32"/>
        </w:rPr>
        <w:tab/>
      </w:r>
      <w:r w:rsidRPr="008964AE">
        <w:rPr>
          <w:rFonts w:eastAsia="Times New Roman" w:cstheme="minorHAnsi"/>
          <w:sz w:val="32"/>
          <w:szCs w:val="32"/>
        </w:rPr>
        <w:tab/>
      </w:r>
    </w:p>
    <w:p w14:paraId="51D1E9C2" w14:textId="77777777" w:rsidR="004466D3" w:rsidRDefault="004466D3" w:rsidP="006866D6">
      <w:pPr>
        <w:spacing w:after="0"/>
        <w:ind w:left="1440" w:right="-360" w:firstLine="720"/>
        <w:jc w:val="left"/>
        <w:rPr>
          <w:rFonts w:eastAsia="Times New Roman" w:cstheme="minorHAnsi"/>
          <w:sz w:val="20"/>
          <w:szCs w:val="20"/>
        </w:rPr>
      </w:pPr>
    </w:p>
    <w:p w14:paraId="424FE9A8" w14:textId="77777777" w:rsidR="004466D3" w:rsidRDefault="004466D3" w:rsidP="006866D6">
      <w:pPr>
        <w:spacing w:after="0"/>
        <w:ind w:left="1440" w:right="-360" w:firstLine="720"/>
        <w:jc w:val="left"/>
        <w:rPr>
          <w:rFonts w:eastAsia="Times New Roman" w:cstheme="minorHAnsi"/>
          <w:sz w:val="20"/>
          <w:szCs w:val="20"/>
        </w:rPr>
      </w:pPr>
    </w:p>
    <w:sectPr w:rsidR="004466D3" w:rsidSect="000507C1">
      <w:footerReference w:type="default" r:id="rId10"/>
      <w:pgSz w:w="12240" w:h="15840"/>
      <w:pgMar w:top="540" w:right="9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FBF2" w14:textId="77777777" w:rsidR="000507C1" w:rsidRDefault="000507C1" w:rsidP="004466D3">
      <w:pPr>
        <w:spacing w:after="0"/>
      </w:pPr>
      <w:r>
        <w:separator/>
      </w:r>
    </w:p>
  </w:endnote>
  <w:endnote w:type="continuationSeparator" w:id="0">
    <w:p w14:paraId="2A21B0C0" w14:textId="77777777" w:rsidR="000507C1" w:rsidRDefault="000507C1" w:rsidP="004466D3">
      <w:pPr>
        <w:spacing w:after="0"/>
      </w:pPr>
      <w:r>
        <w:continuationSeparator/>
      </w:r>
    </w:p>
  </w:endnote>
  <w:endnote w:type="continuationNotice" w:id="1">
    <w:p w14:paraId="68315D31" w14:textId="77777777" w:rsidR="000507C1" w:rsidRDefault="000507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395B" w14:textId="77777777" w:rsidR="004466D3" w:rsidRPr="008964AE" w:rsidRDefault="004466D3" w:rsidP="004466D3">
    <w:pPr>
      <w:spacing w:after="0"/>
      <w:ind w:left="1440" w:right="-360" w:firstLine="720"/>
      <w:jc w:val="left"/>
      <w:rPr>
        <w:rFonts w:eastAsia="Times New Roman" w:cstheme="minorHAnsi"/>
        <w:sz w:val="24"/>
        <w:szCs w:val="24"/>
      </w:rPr>
    </w:pPr>
  </w:p>
  <w:p w14:paraId="0E1C155A" w14:textId="77777777" w:rsidR="004466D3" w:rsidRPr="008964AE" w:rsidRDefault="004466D3" w:rsidP="004466D3">
    <w:pPr>
      <w:pBdr>
        <w:top w:val="single" w:sz="4" w:space="1" w:color="auto"/>
      </w:pBdr>
      <w:tabs>
        <w:tab w:val="center" w:pos="4320"/>
        <w:tab w:val="right" w:pos="8640"/>
      </w:tabs>
      <w:spacing w:after="0"/>
      <w:rPr>
        <w:rFonts w:eastAsia="Times New Roman" w:cstheme="minorHAnsi"/>
      </w:rPr>
    </w:pPr>
    <w:r w:rsidRPr="008964AE">
      <w:rPr>
        <w:rFonts w:eastAsia="Times New Roman" w:cstheme="minorHAnsi"/>
      </w:rPr>
      <w:t xml:space="preserve">A copy of the meeting minutes is available for public inspection on the </w:t>
    </w:r>
  </w:p>
  <w:p w14:paraId="666BE77F" w14:textId="77777777" w:rsidR="004466D3" w:rsidRPr="008964AE" w:rsidRDefault="004466D3" w:rsidP="004466D3">
    <w:pPr>
      <w:pBdr>
        <w:top w:val="single" w:sz="4" w:space="1" w:color="auto"/>
      </w:pBdr>
      <w:tabs>
        <w:tab w:val="center" w:pos="4320"/>
        <w:tab w:val="right" w:pos="8820"/>
      </w:tabs>
      <w:spacing w:after="0"/>
      <w:rPr>
        <w:rFonts w:eastAsia="Times New Roman" w:cstheme="minorHAnsi"/>
      </w:rPr>
    </w:pPr>
    <w:r w:rsidRPr="008964AE">
      <w:rPr>
        <w:rFonts w:eastAsia="Times New Roman" w:cstheme="minorHAnsi"/>
      </w:rPr>
      <w:t>WAY Michigan Academy within 8 business days for proposed minutes and within 5 business days of approval for approved minutes.</w:t>
    </w:r>
  </w:p>
  <w:p w14:paraId="549CF01E" w14:textId="77777777" w:rsidR="004466D3" w:rsidRPr="008964AE" w:rsidRDefault="004466D3" w:rsidP="004466D3">
    <w:pPr>
      <w:pBdr>
        <w:top w:val="single" w:sz="4" w:space="1" w:color="auto"/>
      </w:pBdr>
      <w:tabs>
        <w:tab w:val="left" w:pos="1116"/>
        <w:tab w:val="center" w:pos="4320"/>
        <w:tab w:val="right" w:pos="8640"/>
      </w:tabs>
      <w:spacing w:after="0"/>
      <w:jc w:val="left"/>
      <w:rPr>
        <w:rFonts w:eastAsia="Times New Roman" w:cstheme="minorHAnsi"/>
      </w:rPr>
    </w:pPr>
    <w:r w:rsidRPr="008964AE">
      <w:rPr>
        <w:rFonts w:eastAsia="Times New Roman" w:cstheme="minorHAnsi"/>
      </w:rPr>
      <w:tab/>
    </w:r>
    <w:r w:rsidRPr="008964AE">
      <w:rPr>
        <w:rFonts w:eastAsia="Times New Roman" w:cstheme="minorHAnsi"/>
      </w:rPr>
      <w:tab/>
    </w:r>
  </w:p>
  <w:p w14:paraId="23B487D7" w14:textId="77777777" w:rsidR="004466D3" w:rsidRPr="008964AE" w:rsidRDefault="004466D3" w:rsidP="004466D3">
    <w:pPr>
      <w:pBdr>
        <w:top w:val="single" w:sz="4" w:space="1" w:color="auto"/>
      </w:pBdr>
      <w:tabs>
        <w:tab w:val="center" w:pos="4320"/>
        <w:tab w:val="right" w:pos="8640"/>
      </w:tabs>
      <w:spacing w:after="0"/>
      <w:rPr>
        <w:rFonts w:eastAsia="Times New Roman" w:cstheme="minorHAnsi"/>
      </w:rPr>
    </w:pPr>
    <w:r w:rsidRPr="008964AE">
      <w:rPr>
        <w:rFonts w:eastAsia="Times New Roman" w:cstheme="minorHAnsi"/>
      </w:rPr>
      <w:t xml:space="preserve">The Academy shall comply with subtitle A of Title II of the Americans with Disabilities Act of 1990, Public Law 101-3t36, 42USC § 12101 et sec or any successor law.  Should you require specific accommodation(s) please contact the Administrator at </w:t>
    </w:r>
    <w:r w:rsidRPr="003232BB">
      <w:rPr>
        <w:rFonts w:ascii="&amp;quot" w:hAnsi="&amp;quot"/>
        <w:sz w:val="21"/>
        <w:szCs w:val="21"/>
      </w:rPr>
      <w:t>(231) 830-3700</w:t>
    </w:r>
    <w:r>
      <w:rPr>
        <w:rFonts w:ascii="&amp;quot" w:hAnsi="&amp;quot"/>
        <w:sz w:val="21"/>
        <w:szCs w:val="21"/>
      </w:rPr>
      <w:t xml:space="preserve"> </w:t>
    </w:r>
    <w:r w:rsidRPr="008964AE">
      <w:rPr>
        <w:rFonts w:eastAsia="Times New Roman" w:cstheme="minorHAnsi"/>
      </w:rPr>
      <w:t xml:space="preserve">prior to </w:t>
    </w:r>
    <w:r>
      <w:rPr>
        <w:rFonts w:eastAsia="Times New Roman" w:cstheme="minorHAnsi"/>
      </w:rPr>
      <w:t xml:space="preserve">the </w:t>
    </w:r>
    <w:r w:rsidRPr="008964AE">
      <w:rPr>
        <w:rFonts w:eastAsia="Times New Roman" w:cstheme="minorHAnsi"/>
      </w:rPr>
      <w:t xml:space="preserve">meeting.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66C3" w14:textId="77777777" w:rsidR="000507C1" w:rsidRDefault="000507C1" w:rsidP="004466D3">
      <w:pPr>
        <w:spacing w:after="0"/>
      </w:pPr>
      <w:r>
        <w:separator/>
      </w:r>
    </w:p>
  </w:footnote>
  <w:footnote w:type="continuationSeparator" w:id="0">
    <w:p w14:paraId="17458A01" w14:textId="77777777" w:rsidR="000507C1" w:rsidRDefault="000507C1" w:rsidP="004466D3">
      <w:pPr>
        <w:spacing w:after="0"/>
      </w:pPr>
      <w:r>
        <w:continuationSeparator/>
      </w:r>
    </w:p>
  </w:footnote>
  <w:footnote w:type="continuationNotice" w:id="1">
    <w:p w14:paraId="687DE4CD" w14:textId="77777777" w:rsidR="000507C1" w:rsidRDefault="000507C1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FE"/>
    <w:rsid w:val="00004688"/>
    <w:rsid w:val="00013B5D"/>
    <w:rsid w:val="00024B85"/>
    <w:rsid w:val="00040C38"/>
    <w:rsid w:val="000507C1"/>
    <w:rsid w:val="00053B93"/>
    <w:rsid w:val="0008135A"/>
    <w:rsid w:val="00092F36"/>
    <w:rsid w:val="00097E52"/>
    <w:rsid w:val="000A068A"/>
    <w:rsid w:val="000B63C9"/>
    <w:rsid w:val="000C274F"/>
    <w:rsid w:val="000D1E04"/>
    <w:rsid w:val="000D2238"/>
    <w:rsid w:val="000D6612"/>
    <w:rsid w:val="000D67EA"/>
    <w:rsid w:val="000D7688"/>
    <w:rsid w:val="000E3870"/>
    <w:rsid w:val="000F54C6"/>
    <w:rsid w:val="00116D45"/>
    <w:rsid w:val="001341F6"/>
    <w:rsid w:val="0013777D"/>
    <w:rsid w:val="001670FD"/>
    <w:rsid w:val="001C1BBC"/>
    <w:rsid w:val="001C1E6A"/>
    <w:rsid w:val="001D128F"/>
    <w:rsid w:val="001E24A0"/>
    <w:rsid w:val="001F33F0"/>
    <w:rsid w:val="00204557"/>
    <w:rsid w:val="002228D5"/>
    <w:rsid w:val="002313FA"/>
    <w:rsid w:val="00233058"/>
    <w:rsid w:val="00235F44"/>
    <w:rsid w:val="00240E95"/>
    <w:rsid w:val="00291CFE"/>
    <w:rsid w:val="002A33A4"/>
    <w:rsid w:val="002B0589"/>
    <w:rsid w:val="002B366F"/>
    <w:rsid w:val="002D2B02"/>
    <w:rsid w:val="002D3843"/>
    <w:rsid w:val="002E5E60"/>
    <w:rsid w:val="002F319F"/>
    <w:rsid w:val="003232BB"/>
    <w:rsid w:val="00323BB9"/>
    <w:rsid w:val="00367265"/>
    <w:rsid w:val="003C6D31"/>
    <w:rsid w:val="003D15EA"/>
    <w:rsid w:val="003D20FA"/>
    <w:rsid w:val="003F6C22"/>
    <w:rsid w:val="00420B79"/>
    <w:rsid w:val="004376A8"/>
    <w:rsid w:val="00441A06"/>
    <w:rsid w:val="00444C80"/>
    <w:rsid w:val="004466D3"/>
    <w:rsid w:val="004D6560"/>
    <w:rsid w:val="004E2751"/>
    <w:rsid w:val="004F4C80"/>
    <w:rsid w:val="00501FFB"/>
    <w:rsid w:val="0050235D"/>
    <w:rsid w:val="005407B7"/>
    <w:rsid w:val="00557397"/>
    <w:rsid w:val="0057496C"/>
    <w:rsid w:val="00584610"/>
    <w:rsid w:val="005A17A1"/>
    <w:rsid w:val="005A5A4F"/>
    <w:rsid w:val="005B60AE"/>
    <w:rsid w:val="005C0C93"/>
    <w:rsid w:val="005C3B13"/>
    <w:rsid w:val="005E06AF"/>
    <w:rsid w:val="00636458"/>
    <w:rsid w:val="006636C4"/>
    <w:rsid w:val="00681EC6"/>
    <w:rsid w:val="006835F8"/>
    <w:rsid w:val="006866D6"/>
    <w:rsid w:val="00694718"/>
    <w:rsid w:val="006B1B09"/>
    <w:rsid w:val="006E1EB1"/>
    <w:rsid w:val="006F7E45"/>
    <w:rsid w:val="00713F3F"/>
    <w:rsid w:val="00747DE7"/>
    <w:rsid w:val="007613E1"/>
    <w:rsid w:val="00780BF5"/>
    <w:rsid w:val="007950A8"/>
    <w:rsid w:val="007B5BD3"/>
    <w:rsid w:val="007C3C7B"/>
    <w:rsid w:val="007C68E2"/>
    <w:rsid w:val="007C69FC"/>
    <w:rsid w:val="007D357A"/>
    <w:rsid w:val="00813BF4"/>
    <w:rsid w:val="00821C1D"/>
    <w:rsid w:val="008279F8"/>
    <w:rsid w:val="00835495"/>
    <w:rsid w:val="00857BE2"/>
    <w:rsid w:val="0087377A"/>
    <w:rsid w:val="00880D50"/>
    <w:rsid w:val="008964AE"/>
    <w:rsid w:val="008F49B6"/>
    <w:rsid w:val="008F6AE5"/>
    <w:rsid w:val="009025DC"/>
    <w:rsid w:val="00914E3F"/>
    <w:rsid w:val="00945668"/>
    <w:rsid w:val="00966A78"/>
    <w:rsid w:val="00986B81"/>
    <w:rsid w:val="0099033A"/>
    <w:rsid w:val="00996361"/>
    <w:rsid w:val="009C2A9E"/>
    <w:rsid w:val="009E24B8"/>
    <w:rsid w:val="009F4041"/>
    <w:rsid w:val="00A07522"/>
    <w:rsid w:val="00A46707"/>
    <w:rsid w:val="00A564E4"/>
    <w:rsid w:val="00AA65AE"/>
    <w:rsid w:val="00AD4506"/>
    <w:rsid w:val="00B00F71"/>
    <w:rsid w:val="00B02FFC"/>
    <w:rsid w:val="00B15811"/>
    <w:rsid w:val="00B26455"/>
    <w:rsid w:val="00B47185"/>
    <w:rsid w:val="00B5355E"/>
    <w:rsid w:val="00B90F4B"/>
    <w:rsid w:val="00B91311"/>
    <w:rsid w:val="00B96554"/>
    <w:rsid w:val="00BA33F6"/>
    <w:rsid w:val="00BE5A44"/>
    <w:rsid w:val="00BF1B68"/>
    <w:rsid w:val="00C276D4"/>
    <w:rsid w:val="00C44096"/>
    <w:rsid w:val="00C47B46"/>
    <w:rsid w:val="00C718FC"/>
    <w:rsid w:val="00C77561"/>
    <w:rsid w:val="00CA4EB0"/>
    <w:rsid w:val="00CB71AE"/>
    <w:rsid w:val="00CD2F2D"/>
    <w:rsid w:val="00D0056B"/>
    <w:rsid w:val="00D2122F"/>
    <w:rsid w:val="00D227ED"/>
    <w:rsid w:val="00D82EF4"/>
    <w:rsid w:val="00DA34A3"/>
    <w:rsid w:val="00DB53B8"/>
    <w:rsid w:val="00DB5D3D"/>
    <w:rsid w:val="00DC7E8F"/>
    <w:rsid w:val="00DD1D5E"/>
    <w:rsid w:val="00DF4891"/>
    <w:rsid w:val="00E268F1"/>
    <w:rsid w:val="00E96CC5"/>
    <w:rsid w:val="00ED65D9"/>
    <w:rsid w:val="00EF20E7"/>
    <w:rsid w:val="00F1226F"/>
    <w:rsid w:val="00F36EDA"/>
    <w:rsid w:val="00F41753"/>
    <w:rsid w:val="00F4250C"/>
    <w:rsid w:val="00F860E7"/>
    <w:rsid w:val="00F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D5D0"/>
  <w15:docId w15:val="{9D57BD2C-6313-437A-985D-439440E0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CFE"/>
  </w:style>
  <w:style w:type="paragraph" w:styleId="Heading2">
    <w:name w:val="heading 2"/>
    <w:basedOn w:val="Normal"/>
    <w:link w:val="Heading2Char"/>
    <w:uiPriority w:val="9"/>
    <w:qFormat/>
    <w:rsid w:val="00BF1B6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0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12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7B4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F1B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4409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6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66D3"/>
  </w:style>
  <w:style w:type="paragraph" w:styleId="Footer">
    <w:name w:val="footer"/>
    <w:basedOn w:val="Normal"/>
    <w:link w:val="FooterChar"/>
    <w:uiPriority w:val="99"/>
    <w:unhideWhenUsed/>
    <w:rsid w:val="004466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89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7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6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5305DBD701242BA8ADC2AE2D8186C" ma:contentTypeVersion="13" ma:contentTypeDescription="Create a new document." ma:contentTypeScope="" ma:versionID="104fb238762278d633921c91b29bd60e">
  <xsd:schema xmlns:xsd="http://www.w3.org/2001/XMLSchema" xmlns:xs="http://www.w3.org/2001/XMLSchema" xmlns:p="http://schemas.microsoft.com/office/2006/metadata/properties" xmlns:ns3="3b7958a6-d7d2-428b-a57d-ce5d09b7bc1d" xmlns:ns4="b2c8b075-6f2c-487d-b41a-951b38ff7d13" targetNamespace="http://schemas.microsoft.com/office/2006/metadata/properties" ma:root="true" ma:fieldsID="dffde59aa49764fbbdade7cd01546008" ns3:_="" ns4:_="">
    <xsd:import namespace="3b7958a6-d7d2-428b-a57d-ce5d09b7bc1d"/>
    <xsd:import namespace="b2c8b075-6f2c-487d-b41a-951b38ff7d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58a6-d7d2-428b-a57d-ce5d09b7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8b075-6f2c-487d-b41a-951b38ff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F046F-532B-470F-9EB9-422984E23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6BC54-EB20-403A-AA75-A70C091B8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958a6-d7d2-428b-a57d-ce5d09b7bc1d"/>
    <ds:schemaRef ds:uri="b2c8b075-6f2c-487d-b41a-951b38ff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5CCDE-FA0B-495C-89C7-F8A838B659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Provision Business Solutions, Inc.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Faulkner</dc:creator>
  <cp:lastModifiedBy>Alma Hollins</cp:lastModifiedBy>
  <cp:revision>3</cp:revision>
  <cp:lastPrinted>2021-09-07T17:16:00Z</cp:lastPrinted>
  <dcterms:created xsi:type="dcterms:W3CDTF">2024-04-16T19:00:00Z</dcterms:created>
  <dcterms:modified xsi:type="dcterms:W3CDTF">2024-04-16T19:00:00Z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0x0101009E25305DBD701242BA8ADC2AE2D8186C</vt:lpwstr>
  </property>
</Properties>
</file>